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21736" w14:textId="77777777" w:rsidR="003E6B7A" w:rsidRPr="003E6B7A" w:rsidRDefault="003E6B7A" w:rsidP="003E6B7A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i/>
          <w:color w:val="FF0000"/>
          <w:sz w:val="24"/>
          <w:szCs w:val="24"/>
          <w:lang w:val="fr-FR" w:eastAsia="fr-FR"/>
        </w:rPr>
      </w:pPr>
      <w:proofErr w:type="gramStart"/>
      <w:r w:rsidRPr="003E6B7A">
        <w:rPr>
          <w:rFonts w:ascii="Arial" w:eastAsia="Times New Roman" w:hAnsi="Arial" w:cs="Arial"/>
          <w:i/>
          <w:color w:val="FF0000"/>
          <w:sz w:val="24"/>
          <w:szCs w:val="24"/>
          <w:lang w:val="fr-FR" w:eastAsia="fr-FR"/>
        </w:rPr>
        <w:t>mise</w:t>
      </w:r>
      <w:proofErr w:type="gramEnd"/>
      <w:r w:rsidRPr="003E6B7A">
        <w:rPr>
          <w:rFonts w:ascii="Arial" w:eastAsia="Times New Roman" w:hAnsi="Arial" w:cs="Arial"/>
          <w:i/>
          <w:color w:val="FF0000"/>
          <w:sz w:val="24"/>
          <w:szCs w:val="24"/>
          <w:lang w:val="fr-FR" w:eastAsia="fr-FR"/>
        </w:rPr>
        <w:t xml:space="preserve"> à jour.</w:t>
      </w:r>
    </w:p>
    <w:p w14:paraId="31713D06" w14:textId="6FB667D7" w:rsidR="003E6B7A" w:rsidRPr="003E6B7A" w:rsidRDefault="003E6B7A" w:rsidP="003E6B7A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i/>
          <w:color w:val="FF0000"/>
          <w:sz w:val="24"/>
          <w:szCs w:val="24"/>
          <w:lang w:val="fr-FR" w:eastAsia="fr-FR"/>
        </w:rPr>
      </w:pPr>
      <w:r w:rsidRPr="003E6B7A">
        <w:rPr>
          <w:rFonts w:ascii="Arial" w:eastAsia="Times New Roman" w:hAnsi="Arial" w:cs="Arial"/>
          <w:i/>
          <w:color w:val="FF0000"/>
          <w:sz w:val="24"/>
          <w:szCs w:val="24"/>
          <w:lang w:val="fr-FR" w:eastAsia="fr-FR"/>
        </w:rPr>
        <w:t xml:space="preserve">5 dessins à supprimer de ma </w:t>
      </w:r>
      <w:proofErr w:type="gramStart"/>
      <w:r w:rsidRPr="003E6B7A">
        <w:rPr>
          <w:rFonts w:ascii="Arial" w:eastAsia="Times New Roman" w:hAnsi="Arial" w:cs="Arial"/>
          <w:i/>
          <w:color w:val="FF0000"/>
          <w:sz w:val="24"/>
          <w:szCs w:val="24"/>
          <w:lang w:val="fr-FR" w:eastAsia="fr-FR"/>
        </w:rPr>
        <w:t>page:</w:t>
      </w:r>
      <w:proofErr w:type="gramEnd"/>
      <w:r w:rsidRPr="003E6B7A">
        <w:rPr>
          <w:rFonts w:ascii="Arial" w:eastAsia="Times New Roman" w:hAnsi="Arial" w:cs="Arial"/>
          <w:i/>
          <w:color w:val="FF0000"/>
          <w:sz w:val="24"/>
          <w:szCs w:val="24"/>
          <w:lang w:val="fr-FR" w:eastAsia="fr-FR"/>
        </w:rPr>
        <w:t xml:space="preserve"> </w:t>
      </w:r>
      <w:proofErr w:type="spellStart"/>
      <w:r w:rsidRPr="003E6B7A">
        <w:rPr>
          <w:rFonts w:ascii="Arial" w:eastAsia="Times New Roman" w:hAnsi="Arial" w:cs="Arial"/>
          <w:i/>
          <w:color w:val="FF0000"/>
          <w:sz w:val="24"/>
          <w:szCs w:val="24"/>
          <w:lang w:val="fr-FR" w:eastAsia="fr-FR"/>
        </w:rPr>
        <w:t>Furstembeg</w:t>
      </w:r>
      <w:proofErr w:type="spellEnd"/>
      <w:r w:rsidRPr="003E6B7A">
        <w:rPr>
          <w:rFonts w:ascii="Arial" w:eastAsia="Times New Roman" w:hAnsi="Arial" w:cs="Arial"/>
          <w:i/>
          <w:color w:val="FF0000"/>
          <w:sz w:val="24"/>
          <w:szCs w:val="24"/>
          <w:lang w:val="fr-FR" w:eastAsia="fr-FR"/>
        </w:rPr>
        <w:t xml:space="preserve"> - 42.Arlequin au </w:t>
      </w:r>
      <w:proofErr w:type="spellStart"/>
      <w:r w:rsidRPr="003E6B7A">
        <w:rPr>
          <w:rFonts w:ascii="Arial" w:eastAsia="Times New Roman" w:hAnsi="Arial" w:cs="Arial"/>
          <w:i/>
          <w:color w:val="FF0000"/>
          <w:sz w:val="24"/>
          <w:szCs w:val="24"/>
          <w:lang w:val="fr-FR" w:eastAsia="fr-FR"/>
        </w:rPr>
        <w:t>Vavin</w:t>
      </w:r>
      <w:proofErr w:type="spellEnd"/>
      <w:r w:rsidRPr="003E6B7A">
        <w:rPr>
          <w:rFonts w:ascii="Arial" w:eastAsia="Times New Roman" w:hAnsi="Arial" w:cs="Arial"/>
          <w:i/>
          <w:color w:val="FF0000"/>
          <w:sz w:val="24"/>
          <w:szCs w:val="24"/>
          <w:lang w:val="fr-FR" w:eastAsia="fr-FR"/>
        </w:rPr>
        <w:t xml:space="preserve"> - Molière, WS,VH à l'Odéon - 22.242 Raspail - 10.Une nuit à Montparnasse</w:t>
      </w:r>
    </w:p>
    <w:p w14:paraId="603ED0D1" w14:textId="43BAA7CE" w:rsidR="003E6B7A" w:rsidRPr="003E6B7A" w:rsidRDefault="003E6B7A" w:rsidP="003E6B7A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i/>
          <w:color w:val="FF0000"/>
          <w:sz w:val="24"/>
          <w:szCs w:val="24"/>
          <w:lang w:val="fr-FR" w:eastAsia="fr-FR"/>
        </w:rPr>
      </w:pPr>
    </w:p>
    <w:p w14:paraId="64DDC042" w14:textId="77777777" w:rsidR="003E6B7A" w:rsidRPr="003E6B7A" w:rsidRDefault="003E6B7A" w:rsidP="003E6B7A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i/>
          <w:color w:val="FF0000"/>
          <w:sz w:val="24"/>
          <w:szCs w:val="24"/>
          <w:lang w:val="fr-FR" w:eastAsia="fr-FR"/>
        </w:rPr>
      </w:pPr>
      <w:r w:rsidRPr="003E6B7A">
        <w:rPr>
          <w:rFonts w:ascii="Arial" w:eastAsia="Times New Roman" w:hAnsi="Arial" w:cs="Arial"/>
          <w:i/>
          <w:color w:val="FF0000"/>
          <w:sz w:val="24"/>
          <w:szCs w:val="24"/>
          <w:lang w:val="fr-FR" w:eastAsia="fr-FR"/>
        </w:rPr>
        <w:t>Je joins,</w:t>
      </w:r>
    </w:p>
    <w:p w14:paraId="2A25981E" w14:textId="77777777" w:rsidR="003E6B7A" w:rsidRPr="003E6B7A" w:rsidRDefault="003E6B7A" w:rsidP="003E6B7A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i/>
          <w:color w:val="FF0000"/>
          <w:sz w:val="24"/>
          <w:szCs w:val="24"/>
          <w:lang w:val="fr-FR" w:eastAsia="fr-FR"/>
        </w:rPr>
      </w:pPr>
      <w:r w:rsidRPr="003E6B7A">
        <w:rPr>
          <w:rFonts w:ascii="Arial" w:eastAsia="Times New Roman" w:hAnsi="Arial" w:cs="Arial"/>
          <w:i/>
          <w:color w:val="FF0000"/>
          <w:sz w:val="24"/>
          <w:szCs w:val="24"/>
          <w:lang w:val="fr-FR" w:eastAsia="fr-FR"/>
        </w:rPr>
        <w:t>U</w:t>
      </w:r>
      <w:bookmarkStart w:id="0" w:name="_GoBack"/>
      <w:bookmarkEnd w:id="0"/>
      <w:r w:rsidRPr="003E6B7A">
        <w:rPr>
          <w:rFonts w:ascii="Arial" w:eastAsia="Times New Roman" w:hAnsi="Arial" w:cs="Arial"/>
          <w:i/>
          <w:color w:val="FF0000"/>
          <w:sz w:val="24"/>
          <w:szCs w:val="24"/>
          <w:lang w:val="fr-FR" w:eastAsia="fr-FR"/>
        </w:rPr>
        <w:t>ne fiche avec toutes les infos et le textes de présentation</w:t>
      </w:r>
    </w:p>
    <w:p w14:paraId="7F497F33" w14:textId="77777777" w:rsidR="003E6B7A" w:rsidRPr="003E6B7A" w:rsidRDefault="003E6B7A" w:rsidP="003E6B7A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i/>
          <w:color w:val="FF0000"/>
          <w:sz w:val="24"/>
          <w:szCs w:val="24"/>
          <w:lang w:val="fr-FR" w:eastAsia="fr-FR"/>
        </w:rPr>
      </w:pPr>
      <w:r w:rsidRPr="003E6B7A">
        <w:rPr>
          <w:rFonts w:ascii="Arial" w:eastAsia="Times New Roman" w:hAnsi="Arial" w:cs="Arial"/>
          <w:i/>
          <w:color w:val="FF0000"/>
          <w:sz w:val="24"/>
          <w:szCs w:val="24"/>
          <w:lang w:val="fr-FR" w:eastAsia="fr-FR"/>
        </w:rPr>
        <w:t xml:space="preserve">1 dessin à mettre sur le menu déroulant de tous les artistes : L'atelier de la rue de </w:t>
      </w:r>
      <w:proofErr w:type="spellStart"/>
      <w:proofErr w:type="gramStart"/>
      <w:r w:rsidRPr="003E6B7A">
        <w:rPr>
          <w:rFonts w:ascii="Arial" w:eastAsia="Times New Roman" w:hAnsi="Arial" w:cs="Arial"/>
          <w:i/>
          <w:color w:val="FF0000"/>
          <w:sz w:val="24"/>
          <w:szCs w:val="24"/>
          <w:lang w:val="fr-FR" w:eastAsia="fr-FR"/>
        </w:rPr>
        <w:t>Furstemberg</w:t>
      </w:r>
      <w:proofErr w:type="spellEnd"/>
      <w:r w:rsidRPr="003E6B7A">
        <w:rPr>
          <w:rFonts w:ascii="Arial" w:eastAsia="Times New Roman" w:hAnsi="Arial" w:cs="Arial"/>
          <w:i/>
          <w:color w:val="FF0000"/>
          <w:sz w:val="24"/>
          <w:szCs w:val="24"/>
          <w:lang w:val="fr-FR" w:eastAsia="fr-FR"/>
        </w:rPr>
        <w:t>  (</w:t>
      </w:r>
      <w:proofErr w:type="gramEnd"/>
      <w:r w:rsidRPr="003E6B7A">
        <w:rPr>
          <w:rFonts w:ascii="Arial" w:eastAsia="Times New Roman" w:hAnsi="Arial" w:cs="Arial"/>
          <w:i/>
          <w:color w:val="FF0000"/>
          <w:sz w:val="24"/>
          <w:szCs w:val="24"/>
          <w:lang w:val="fr-FR" w:eastAsia="fr-FR"/>
        </w:rPr>
        <w:t>en remplacement de l'existant: 242 Raspail)</w:t>
      </w:r>
    </w:p>
    <w:p w14:paraId="41A1D298" w14:textId="6AC457AF" w:rsidR="003E6B7A" w:rsidRPr="003E6B7A" w:rsidRDefault="003E6B7A" w:rsidP="003E6B7A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i/>
          <w:color w:val="FF0000"/>
          <w:sz w:val="24"/>
          <w:szCs w:val="24"/>
          <w:lang w:val="fr-FR" w:eastAsia="fr-FR"/>
        </w:rPr>
      </w:pPr>
      <w:r w:rsidRPr="003E6B7A">
        <w:rPr>
          <w:rFonts w:ascii="Arial" w:eastAsia="Times New Roman" w:hAnsi="Arial" w:cs="Arial"/>
          <w:i/>
          <w:color w:val="FF0000"/>
          <w:sz w:val="24"/>
          <w:szCs w:val="24"/>
          <w:lang w:val="fr-FR" w:eastAsia="fr-FR"/>
        </w:rPr>
        <w:t xml:space="preserve">5 dessins à mettre sur ma </w:t>
      </w:r>
      <w:proofErr w:type="gramStart"/>
      <w:r w:rsidRPr="003E6B7A">
        <w:rPr>
          <w:rFonts w:ascii="Arial" w:eastAsia="Times New Roman" w:hAnsi="Arial" w:cs="Arial"/>
          <w:i/>
          <w:color w:val="FF0000"/>
          <w:sz w:val="24"/>
          <w:szCs w:val="24"/>
          <w:lang w:val="fr-FR" w:eastAsia="fr-FR"/>
        </w:rPr>
        <w:t>page:</w:t>
      </w:r>
      <w:proofErr w:type="gramEnd"/>
      <w:r w:rsidRPr="003E6B7A">
        <w:rPr>
          <w:rFonts w:ascii="Arial" w:eastAsia="Times New Roman" w:hAnsi="Arial" w:cs="Arial"/>
          <w:i/>
          <w:color w:val="FF0000"/>
          <w:sz w:val="24"/>
          <w:szCs w:val="24"/>
          <w:lang w:val="fr-FR" w:eastAsia="fr-FR"/>
        </w:rPr>
        <w:t xml:space="preserve"> 68 Place de la Sorbonne, 2016 - Un soir ancien village de Passy, 2016 - Place saint Germain des prés, 2016 - Deux horlogers sur l'île, 2018 - 13 maisons, 2018</w:t>
      </w:r>
    </w:p>
    <w:p w14:paraId="7818EFDA" w14:textId="77777777" w:rsidR="003E6B7A" w:rsidRDefault="003E6B7A" w:rsidP="00985ECB">
      <w:pPr>
        <w:spacing w:after="120"/>
        <w:rPr>
          <w:rFonts w:ascii="Lucida Handwriting" w:hAnsi="Lucida Handwriting"/>
          <w:b/>
          <w:color w:val="403152" w:themeColor="accent4" w:themeShade="80"/>
          <w:sz w:val="28"/>
          <w:szCs w:val="28"/>
        </w:rPr>
      </w:pPr>
    </w:p>
    <w:p w14:paraId="7FDE1E72" w14:textId="77777777" w:rsidR="00C54FB1" w:rsidRDefault="00C54FB1" w:rsidP="00985ECB">
      <w:pPr>
        <w:spacing w:after="120"/>
        <w:rPr>
          <w:rFonts w:ascii="Bradley Hand ITC" w:hAnsi="Bradley Hand ITC"/>
          <w:color w:val="403152" w:themeColor="accent4" w:themeShade="80"/>
        </w:rPr>
      </w:pPr>
      <w:r w:rsidRPr="00985ECB">
        <w:rPr>
          <w:rFonts w:ascii="Lucida Handwriting" w:hAnsi="Lucida Handwriting"/>
          <w:b/>
          <w:color w:val="403152" w:themeColor="accent4" w:themeShade="80"/>
          <w:sz w:val="28"/>
          <w:szCs w:val="28"/>
        </w:rPr>
        <w:t>Imaginer ZEPOL</w:t>
      </w:r>
      <w:r w:rsidR="00985ECB" w:rsidRPr="00985ECB">
        <w:rPr>
          <w:rFonts w:ascii="Lucida Handwriting" w:hAnsi="Lucida Handwriting"/>
          <w:b/>
          <w:color w:val="403152" w:themeColor="accent4" w:themeShade="80"/>
          <w:sz w:val="28"/>
          <w:szCs w:val="28"/>
        </w:rPr>
        <w:t>, une création de Caroline Lopez</w:t>
      </w:r>
      <w:r w:rsidR="00EB3C0E" w:rsidRPr="00985ECB">
        <w:rPr>
          <w:rFonts w:ascii="Bradley Hand ITC" w:hAnsi="Bradley Hand ITC"/>
          <w:color w:val="403152" w:themeColor="accent4" w:themeShade="80"/>
          <w:sz w:val="28"/>
          <w:szCs w:val="28"/>
        </w:rPr>
        <w:t xml:space="preserve">  </w:t>
      </w:r>
      <w:r w:rsidR="00EB3C0E" w:rsidRPr="00985ECB">
        <w:rPr>
          <w:rFonts w:ascii="Bradley Hand ITC" w:hAnsi="Bradley Hand ITC"/>
          <w:color w:val="403152" w:themeColor="accent4" w:themeShade="80"/>
          <w:sz w:val="28"/>
          <w:szCs w:val="28"/>
        </w:rPr>
        <w:tab/>
      </w:r>
      <w:r w:rsidR="00EC2628">
        <w:rPr>
          <w:rFonts w:ascii="Bradley Hand ITC" w:hAnsi="Bradley Hand ITC"/>
          <w:color w:val="403152" w:themeColor="accent4" w:themeShade="80"/>
        </w:rPr>
        <w:tab/>
      </w:r>
      <w:r w:rsidR="00EC2628">
        <w:rPr>
          <w:rFonts w:ascii="Bradley Hand ITC" w:hAnsi="Bradley Hand ITC"/>
          <w:color w:val="403152" w:themeColor="accent4" w:themeShade="80"/>
        </w:rPr>
        <w:tab/>
      </w:r>
      <w:r w:rsidR="00EC2628">
        <w:rPr>
          <w:rFonts w:ascii="Bradley Hand ITC" w:hAnsi="Bradley Hand ITC"/>
          <w:color w:val="403152" w:themeColor="accent4" w:themeShade="80"/>
        </w:rPr>
        <w:tab/>
      </w:r>
      <w:r w:rsidR="008D11A2">
        <w:rPr>
          <w:rFonts w:ascii="Bradley Hand ITC" w:hAnsi="Bradley Hand ITC"/>
          <w:color w:val="403152" w:themeColor="accent4" w:themeShade="80"/>
        </w:rPr>
        <w:tab/>
      </w:r>
      <w:r w:rsidR="008D11A2">
        <w:rPr>
          <w:rFonts w:ascii="Bradley Hand ITC" w:hAnsi="Bradley Hand ITC"/>
          <w:color w:val="403152" w:themeColor="accent4" w:themeShade="80"/>
        </w:rPr>
        <w:tab/>
      </w:r>
      <w:r w:rsidR="008D11A2">
        <w:rPr>
          <w:rFonts w:ascii="Bradley Hand ITC" w:hAnsi="Bradley Hand ITC"/>
          <w:color w:val="403152" w:themeColor="accent4" w:themeShade="80"/>
        </w:rPr>
        <w:tab/>
      </w:r>
      <w:r w:rsidR="008D11A2">
        <w:rPr>
          <w:rFonts w:ascii="Bradley Hand ITC" w:hAnsi="Bradley Hand ITC"/>
          <w:color w:val="403152" w:themeColor="accent4" w:themeShade="80"/>
        </w:rPr>
        <w:tab/>
      </w:r>
      <w:r w:rsidR="008D11A2">
        <w:rPr>
          <w:rFonts w:ascii="Bradley Hand ITC" w:hAnsi="Bradley Hand ITC"/>
          <w:color w:val="403152" w:themeColor="accent4" w:themeShade="80"/>
        </w:rPr>
        <w:tab/>
      </w:r>
      <w:r w:rsidR="008D11A2">
        <w:rPr>
          <w:rFonts w:ascii="Bradley Hand ITC" w:hAnsi="Bradley Hand ITC"/>
          <w:color w:val="403152" w:themeColor="accent4" w:themeShade="80"/>
        </w:rPr>
        <w:tab/>
      </w:r>
      <w:r w:rsidR="008D11A2">
        <w:rPr>
          <w:rFonts w:ascii="Bradley Hand ITC" w:hAnsi="Bradley Hand ITC"/>
          <w:color w:val="403152" w:themeColor="accent4" w:themeShade="80"/>
        </w:rPr>
        <w:tab/>
      </w:r>
      <w:r w:rsidR="008D11A2">
        <w:rPr>
          <w:rFonts w:ascii="Bradley Hand ITC" w:hAnsi="Bradley Hand ITC"/>
          <w:color w:val="403152" w:themeColor="accent4" w:themeShade="80"/>
        </w:rPr>
        <w:tab/>
      </w:r>
      <w:r w:rsidR="008D11A2">
        <w:rPr>
          <w:rFonts w:ascii="Bradley Hand ITC" w:hAnsi="Bradley Hand ITC"/>
          <w:color w:val="403152" w:themeColor="accent4" w:themeShade="80"/>
        </w:rPr>
        <w:tab/>
      </w:r>
      <w:r w:rsidR="008D11A2">
        <w:rPr>
          <w:rFonts w:ascii="Bradley Hand ITC" w:hAnsi="Bradley Hand ITC"/>
          <w:color w:val="403152" w:themeColor="accent4" w:themeShade="80"/>
        </w:rPr>
        <w:tab/>
      </w:r>
      <w:r w:rsidR="008D11A2">
        <w:rPr>
          <w:rFonts w:ascii="Bradley Hand ITC" w:hAnsi="Bradley Hand ITC"/>
          <w:color w:val="403152" w:themeColor="accent4" w:themeShade="80"/>
        </w:rPr>
        <w:tab/>
      </w:r>
      <w:r w:rsidR="008D11A2">
        <w:rPr>
          <w:rFonts w:ascii="Bradley Hand ITC" w:hAnsi="Bradley Hand ITC"/>
          <w:color w:val="403152" w:themeColor="accent4" w:themeShade="80"/>
        </w:rPr>
        <w:tab/>
      </w:r>
      <w:r w:rsidR="008D11A2">
        <w:rPr>
          <w:rFonts w:ascii="Bradley Hand ITC" w:hAnsi="Bradley Hand ITC"/>
          <w:color w:val="403152" w:themeColor="accent4" w:themeShade="80"/>
        </w:rPr>
        <w:tab/>
      </w:r>
      <w:r w:rsidR="008D11A2">
        <w:rPr>
          <w:rFonts w:ascii="Bradley Hand ITC" w:hAnsi="Bradley Hand ITC"/>
          <w:color w:val="403152" w:themeColor="accent4" w:themeShade="80"/>
        </w:rPr>
        <w:tab/>
      </w:r>
      <w:r w:rsidR="008D11A2">
        <w:rPr>
          <w:rFonts w:ascii="Bradley Hand ITC" w:hAnsi="Bradley Hand ITC"/>
          <w:color w:val="403152" w:themeColor="accent4" w:themeShade="80"/>
        </w:rPr>
        <w:tab/>
      </w:r>
      <w:r w:rsidR="00F20C77">
        <w:rPr>
          <w:rFonts w:ascii="Bradley Hand ITC" w:hAnsi="Bradley Hand ITC"/>
          <w:color w:val="403152" w:themeColor="accent4" w:themeShade="80"/>
        </w:rPr>
        <w:t xml:space="preserve">   </w:t>
      </w:r>
      <w:r w:rsidR="00EB3C0E">
        <w:rPr>
          <w:rFonts w:ascii="Bradley Hand ITC" w:hAnsi="Bradley Hand ITC"/>
          <w:noProof/>
          <w:color w:val="8064A2" w:themeColor="accent4"/>
          <w:lang w:val="fr-FR" w:eastAsia="fr-FR"/>
        </w:rPr>
        <w:drawing>
          <wp:inline distT="0" distB="0" distL="0" distR="0" wp14:anchorId="3E3E1A7C" wp14:editId="6F8ACFA6">
            <wp:extent cx="2376233" cy="1681900"/>
            <wp:effectExtent l="0" t="0" r="5080" b="0"/>
            <wp:docPr id="1" name="Image 1" descr="C:\Users\caroline\Documents\CAROLINE Arts\expo\Le Select\photo moi 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e\Documents\CAROLINE Arts\expo\Le Select\photo moi N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004" cy="169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305E3" w14:textId="77777777" w:rsidR="00EB3C0E" w:rsidRDefault="00EB3C0E" w:rsidP="004278EB">
      <w:pPr>
        <w:spacing w:after="120"/>
        <w:rPr>
          <w:rFonts w:ascii="Bradley Hand ITC" w:hAnsi="Bradley Hand ITC"/>
          <w:color w:val="403152" w:themeColor="accent4" w:themeShade="80"/>
        </w:rPr>
      </w:pPr>
    </w:p>
    <w:p w14:paraId="31457C5B" w14:textId="77777777" w:rsidR="00BB2B0D" w:rsidRDefault="004278EB" w:rsidP="00EC2628">
      <w:pPr>
        <w:spacing w:after="120"/>
        <w:jc w:val="both"/>
        <w:rPr>
          <w:rFonts w:ascii="Lucida Handwriting" w:hAnsi="Lucida Handwriting"/>
          <w:color w:val="403152" w:themeColor="accent4" w:themeShade="80"/>
          <w:sz w:val="20"/>
          <w:szCs w:val="20"/>
        </w:rPr>
      </w:pPr>
      <w:r w:rsidRPr="00BB2B0D">
        <w:rPr>
          <w:rFonts w:ascii="Lucida Handwriting" w:hAnsi="Lucida Handwriting"/>
          <w:b/>
          <w:color w:val="403152" w:themeColor="accent4" w:themeShade="80"/>
          <w:sz w:val="24"/>
          <w:szCs w:val="24"/>
        </w:rPr>
        <w:t>Caroline Lopez</w:t>
      </w:r>
      <w:r w:rsidRPr="00BB2B0D">
        <w:rPr>
          <w:rFonts w:ascii="Lucida Handwriting" w:hAnsi="Lucida Handwriting"/>
          <w:color w:val="403152" w:themeColor="accent4" w:themeShade="80"/>
          <w:sz w:val="20"/>
          <w:szCs w:val="20"/>
        </w:rPr>
        <w:t>, architecte d’intérieur, est également une amoureuse de Paris, de son architecture et plus particulièrement de ses toitures. Elle ré e</w:t>
      </w:r>
      <w:r w:rsidR="00BB2B0D">
        <w:rPr>
          <w:rFonts w:ascii="Lucida Handwriting" w:hAnsi="Lucida Handwriting"/>
          <w:color w:val="403152" w:themeColor="accent4" w:themeShade="80"/>
          <w:sz w:val="20"/>
          <w:szCs w:val="20"/>
        </w:rPr>
        <w:t>xploite ses croquis parisiens ; l</w:t>
      </w:r>
      <w:r w:rsidRPr="00BB2B0D">
        <w:rPr>
          <w:rFonts w:ascii="Lucida Handwriting" w:hAnsi="Lucida Handwriting"/>
          <w:color w:val="403152" w:themeColor="accent4" w:themeShade="80"/>
          <w:sz w:val="20"/>
          <w:szCs w:val="20"/>
        </w:rPr>
        <w:t>es décompose, les assemble, les précise, pour no</w:t>
      </w:r>
      <w:r w:rsidR="0022386C">
        <w:rPr>
          <w:rFonts w:ascii="Lucida Handwriting" w:hAnsi="Lucida Handwriting"/>
          <w:color w:val="403152" w:themeColor="accent4" w:themeShade="80"/>
          <w:sz w:val="20"/>
          <w:szCs w:val="20"/>
        </w:rPr>
        <w:t xml:space="preserve">us offrir, en dessin, sa vision </w:t>
      </w:r>
      <w:r w:rsidRPr="00BB2B0D">
        <w:rPr>
          <w:rFonts w:ascii="Lucida Handwriting" w:hAnsi="Lucida Handwriting"/>
          <w:color w:val="403152" w:themeColor="accent4" w:themeShade="80"/>
          <w:sz w:val="20"/>
          <w:szCs w:val="20"/>
        </w:rPr>
        <w:t>personnelle, d’une place, d’un quartier, d’un lieu . . . Son travail éveille notre regard et nous invite à ob</w:t>
      </w:r>
      <w:r w:rsidR="00BB2B0D">
        <w:rPr>
          <w:rFonts w:ascii="Lucida Handwriting" w:hAnsi="Lucida Handwriting"/>
          <w:color w:val="403152" w:themeColor="accent4" w:themeShade="80"/>
          <w:sz w:val="20"/>
          <w:szCs w:val="20"/>
        </w:rPr>
        <w:t>server Paris d’un œil nouveau . . .</w:t>
      </w:r>
    </w:p>
    <w:p w14:paraId="51C06CF3" w14:textId="77777777" w:rsidR="004278EB" w:rsidRPr="00BB2B0D" w:rsidRDefault="00BB2B0D" w:rsidP="00EC2628">
      <w:pPr>
        <w:spacing w:after="120"/>
        <w:jc w:val="both"/>
        <w:rPr>
          <w:rFonts w:ascii="Lucida Handwriting" w:hAnsi="Lucida Handwriting"/>
          <w:color w:val="403152" w:themeColor="accent4" w:themeShade="80"/>
          <w:sz w:val="20"/>
          <w:szCs w:val="20"/>
        </w:rPr>
      </w:pPr>
      <w:r>
        <w:rPr>
          <w:rFonts w:ascii="Lucida Handwriting" w:hAnsi="Lucida Handwriting"/>
          <w:color w:val="403152" w:themeColor="accent4" w:themeShade="80"/>
          <w:sz w:val="20"/>
          <w:szCs w:val="20"/>
        </w:rPr>
        <w:t xml:space="preserve">                                                    </w:t>
      </w:r>
      <w:r w:rsidR="004278EB" w:rsidRPr="00BB2B0D">
        <w:rPr>
          <w:rFonts w:ascii="Lucida Handwriting" w:hAnsi="Lucida Handwriting"/>
          <w:color w:val="403152" w:themeColor="accent4" w:themeShade="80"/>
          <w:sz w:val="20"/>
          <w:szCs w:val="20"/>
        </w:rPr>
        <w:t>Demai</w:t>
      </w:r>
      <w:r w:rsidR="00004285">
        <w:rPr>
          <w:rFonts w:ascii="Lucida Handwriting" w:hAnsi="Lucida Handwriting"/>
          <w:color w:val="403152" w:themeColor="accent4" w:themeShade="80"/>
          <w:sz w:val="20"/>
          <w:szCs w:val="20"/>
        </w:rPr>
        <w:t>n le verrons-nous différemment . . .</w:t>
      </w:r>
    </w:p>
    <w:p w14:paraId="5E208177" w14:textId="77777777" w:rsidR="00EC2628" w:rsidRPr="00C54FB1" w:rsidRDefault="00EC2628" w:rsidP="00EC2628">
      <w:pPr>
        <w:spacing w:after="120"/>
        <w:jc w:val="both"/>
        <w:rPr>
          <w:rFonts w:ascii="Bradley Hand ITC" w:hAnsi="Bradley Hand ITC"/>
          <w:color w:val="403152" w:themeColor="accent4" w:themeShade="80"/>
          <w:sz w:val="24"/>
          <w:szCs w:val="24"/>
        </w:rPr>
      </w:pPr>
    </w:p>
    <w:p w14:paraId="20138E3F" w14:textId="77777777" w:rsidR="00EB3C0E" w:rsidRDefault="00EB3C0E" w:rsidP="00EB3C0E">
      <w:pPr>
        <w:jc w:val="center"/>
      </w:pPr>
    </w:p>
    <w:p w14:paraId="2944BC76" w14:textId="77777777" w:rsidR="00EC2628" w:rsidRDefault="003E6B7A" w:rsidP="00EB3C0E">
      <w:pPr>
        <w:jc w:val="center"/>
        <w:rPr>
          <w:rStyle w:val="Lienhypertexte"/>
          <w:rFonts w:ascii="Lucida Handwriting" w:hAnsi="Lucida Handwriting"/>
          <w:color w:val="000080" w:themeColor="hyperlink" w:themeShade="80"/>
          <w:sz w:val="24"/>
          <w:szCs w:val="24"/>
        </w:rPr>
      </w:pPr>
      <w:hyperlink r:id="rId5" w:history="1">
        <w:r w:rsidR="00EC2628" w:rsidRPr="00EB3C0E">
          <w:rPr>
            <w:rStyle w:val="Lienhypertexte"/>
            <w:rFonts w:ascii="Lucida Handwriting" w:hAnsi="Lucida Handwriting"/>
            <w:color w:val="000080" w:themeColor="hyperlink" w:themeShade="80"/>
            <w:sz w:val="24"/>
            <w:szCs w:val="24"/>
          </w:rPr>
          <w:t>Carolinelopez65aiai@gmail.com</w:t>
        </w:r>
      </w:hyperlink>
      <w:r w:rsidR="00EB3C0E">
        <w:rPr>
          <w:rFonts w:ascii="Lucida Handwriting" w:hAnsi="Lucida Handwriting"/>
          <w:color w:val="403152" w:themeColor="accent4" w:themeShade="80"/>
          <w:sz w:val="24"/>
          <w:szCs w:val="24"/>
        </w:rPr>
        <w:t xml:space="preserve">  </w:t>
      </w:r>
      <w:hyperlink r:id="rId6" w:history="1">
        <w:r w:rsidR="00EC2628" w:rsidRPr="00EB3C0E">
          <w:rPr>
            <w:rStyle w:val="Lienhypertexte"/>
            <w:rFonts w:ascii="Lucida Handwriting" w:hAnsi="Lucida Handwriting"/>
            <w:color w:val="000080" w:themeColor="hyperlink" w:themeShade="80"/>
            <w:sz w:val="24"/>
            <w:szCs w:val="24"/>
          </w:rPr>
          <w:t>www.illustration65zepol.blogspot.fr</w:t>
        </w:r>
      </w:hyperlink>
    </w:p>
    <w:p w14:paraId="4CFECFD6" w14:textId="77777777" w:rsidR="0022386C" w:rsidRDefault="003E6B7A" w:rsidP="00EB3C0E">
      <w:pPr>
        <w:jc w:val="center"/>
        <w:rPr>
          <w:rStyle w:val="Lienhypertexte"/>
          <w:rFonts w:ascii="Lucida Handwriting" w:hAnsi="Lucida Handwriting"/>
          <w:color w:val="000080" w:themeColor="hyperlink" w:themeShade="80"/>
          <w:sz w:val="24"/>
          <w:szCs w:val="24"/>
        </w:rPr>
      </w:pPr>
      <w:hyperlink r:id="rId7" w:history="1">
        <w:r w:rsidR="0022386C" w:rsidRPr="006330C7">
          <w:rPr>
            <w:rStyle w:val="Lienhypertexte"/>
            <w:rFonts w:ascii="Lucida Handwriting" w:hAnsi="Lucida Handwriting"/>
            <w:sz w:val="24"/>
            <w:szCs w:val="24"/>
          </w:rPr>
          <w:t>www.facebook.com/imaginerzepol</w:t>
        </w:r>
      </w:hyperlink>
    </w:p>
    <w:p w14:paraId="66781DD4" w14:textId="77777777" w:rsidR="0022386C" w:rsidRPr="00EB3C0E" w:rsidRDefault="0022386C" w:rsidP="00EB3C0E">
      <w:pPr>
        <w:jc w:val="center"/>
        <w:rPr>
          <w:rFonts w:ascii="Lucida Handwriting" w:hAnsi="Lucida Handwriting"/>
          <w:color w:val="403152" w:themeColor="accent4" w:themeShade="80"/>
          <w:sz w:val="24"/>
          <w:szCs w:val="24"/>
        </w:rPr>
      </w:pPr>
      <w:r>
        <w:rPr>
          <w:rStyle w:val="Lienhypertexte"/>
          <w:rFonts w:ascii="Lucida Handwriting" w:hAnsi="Lucida Handwriting"/>
          <w:color w:val="000080" w:themeColor="hyperlink" w:themeShade="80"/>
          <w:sz w:val="24"/>
          <w:szCs w:val="24"/>
        </w:rPr>
        <w:t>www.instagram/imaginerzepol</w:t>
      </w:r>
    </w:p>
    <w:p w14:paraId="291D4D19" w14:textId="77777777" w:rsidR="00EC2628" w:rsidRDefault="00004285" w:rsidP="00004285">
      <w:pPr>
        <w:jc w:val="center"/>
        <w:rPr>
          <w:rFonts w:ascii="Lucida Handwriting" w:hAnsi="Lucida Handwriting"/>
          <w:color w:val="403152" w:themeColor="accent4" w:themeShade="80"/>
          <w:sz w:val="24"/>
          <w:szCs w:val="24"/>
        </w:rPr>
      </w:pPr>
      <w:r>
        <w:rPr>
          <w:rFonts w:ascii="Lucida Handwriting" w:hAnsi="Lucida Handwriting"/>
          <w:color w:val="403152" w:themeColor="accent4" w:themeShade="80"/>
          <w:sz w:val="24"/>
          <w:szCs w:val="24"/>
        </w:rPr>
        <w:t>00 33 (0)6 25 35 30 41</w:t>
      </w:r>
    </w:p>
    <w:p w14:paraId="64236DF4" w14:textId="77777777" w:rsidR="0022386C" w:rsidRPr="00004285" w:rsidRDefault="0022386C" w:rsidP="00004285">
      <w:pPr>
        <w:jc w:val="center"/>
        <w:rPr>
          <w:rFonts w:ascii="Lucida Handwriting" w:hAnsi="Lucida Handwriting"/>
          <w:color w:val="403152" w:themeColor="accent4" w:themeShade="80"/>
          <w:sz w:val="24"/>
          <w:szCs w:val="24"/>
        </w:rPr>
      </w:pPr>
    </w:p>
    <w:sectPr w:rsidR="0022386C" w:rsidRPr="00004285" w:rsidSect="00A44729">
      <w:pgSz w:w="11906" w:h="16838"/>
      <w:pgMar w:top="907" w:right="170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Bradley Hand ITC">
    <w:charset w:val="00"/>
    <w:family w:val="auto"/>
    <w:pitch w:val="variable"/>
    <w:sig w:usb0="800000FF" w:usb1="5000204A" w:usb2="00000000" w:usb3="00000000" w:csb0="0000011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EB"/>
    <w:rsid w:val="00004285"/>
    <w:rsid w:val="000A13D7"/>
    <w:rsid w:val="0022386C"/>
    <w:rsid w:val="0028596D"/>
    <w:rsid w:val="00344FEA"/>
    <w:rsid w:val="003E6B7A"/>
    <w:rsid w:val="004278EB"/>
    <w:rsid w:val="004637A8"/>
    <w:rsid w:val="004F32DB"/>
    <w:rsid w:val="00640EF9"/>
    <w:rsid w:val="008D11A2"/>
    <w:rsid w:val="00985ECB"/>
    <w:rsid w:val="00A44729"/>
    <w:rsid w:val="00BB2B0D"/>
    <w:rsid w:val="00C54FB1"/>
    <w:rsid w:val="00D71696"/>
    <w:rsid w:val="00E1318D"/>
    <w:rsid w:val="00EB3C0E"/>
    <w:rsid w:val="00EC2628"/>
    <w:rsid w:val="00F20C77"/>
    <w:rsid w:val="00F6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93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78EB"/>
    <w:pPr>
      <w:suppressAutoHyphens/>
      <w:autoSpaceDN w:val="0"/>
      <w:textAlignment w:val="baseline"/>
    </w:pPr>
    <w:rPr>
      <w:rFonts w:ascii="Calibri" w:eastAsia="Calibri" w:hAnsi="Calibri" w:cs="Times New Roman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FB1"/>
    <w:rPr>
      <w:rFonts w:ascii="Tahoma" w:eastAsia="Calibri" w:hAnsi="Tahoma" w:cs="Tahoma"/>
      <w:sz w:val="16"/>
      <w:szCs w:val="16"/>
      <w:lang w:val="fr-CH"/>
    </w:rPr>
  </w:style>
  <w:style w:type="character" w:styleId="Lienhypertexte">
    <w:name w:val="Hyperlink"/>
    <w:basedOn w:val="Policepardfaut"/>
    <w:uiPriority w:val="99"/>
    <w:unhideWhenUsed/>
    <w:rsid w:val="00EC26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Carolinelopez65aiai@gmail.com" TargetMode="External"/><Relationship Id="rId6" Type="http://schemas.openxmlformats.org/officeDocument/2006/relationships/hyperlink" Target="http://www.illustration65zepol.blogspot.fr" TargetMode="External"/><Relationship Id="rId7" Type="http://schemas.openxmlformats.org/officeDocument/2006/relationships/hyperlink" Target="http://www.facebook.com/imaginerzepo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1231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lopez</dc:creator>
  <cp:lastModifiedBy>Utilisateur de Microsoft Office</cp:lastModifiedBy>
  <cp:revision>3</cp:revision>
  <cp:lastPrinted>2018-03-27T09:50:00Z</cp:lastPrinted>
  <dcterms:created xsi:type="dcterms:W3CDTF">2019-05-20T14:13:00Z</dcterms:created>
  <dcterms:modified xsi:type="dcterms:W3CDTF">2019-05-20T14:14:00Z</dcterms:modified>
</cp:coreProperties>
</file>